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6E9FF" w14:textId="77777777" w:rsidR="00C56B67" w:rsidRPr="00C56B67" w:rsidRDefault="00C56B67" w:rsidP="00C56B6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</w:rPr>
      </w:pPr>
      <w:r>
        <w:rPr>
          <w:lang w:eastAsia="en-GB"/>
        </w:rPr>
        <w:fldChar w:fldCharType="begin"/>
      </w:r>
      <w:r>
        <w:rPr>
          <w:lang w:eastAsia="en-GB"/>
        </w:rPr>
        <w:instrText xml:space="preserve"> INCLUDEPICTURE  "cid:image001.jpg@01D9E7D4.F83535A0" \* MERGEFORMATINET </w:instrText>
      </w:r>
      <w:r>
        <w:rPr>
          <w:lang w:eastAsia="en-GB"/>
        </w:rPr>
        <w:fldChar w:fldCharType="separate"/>
      </w:r>
      <w:r w:rsidR="001F494B">
        <w:rPr>
          <w:lang w:eastAsia="en-GB"/>
        </w:rPr>
        <w:fldChar w:fldCharType="begin"/>
      </w:r>
      <w:r w:rsidR="001F494B">
        <w:rPr>
          <w:lang w:eastAsia="en-GB"/>
        </w:rPr>
        <w:instrText xml:space="preserve"> INCLUDEPICTURE  "cid:image001.jpg@01D9E7D4.F83535A0" \* MERGEFORMATINET </w:instrText>
      </w:r>
      <w:r w:rsidR="001F494B">
        <w:rPr>
          <w:lang w:eastAsia="en-GB"/>
        </w:rPr>
        <w:fldChar w:fldCharType="separate"/>
      </w:r>
      <w:r w:rsidR="001F494B">
        <w:rPr>
          <w:lang w:eastAsia="en-GB"/>
        </w:rPr>
        <w:fldChar w:fldCharType="begin"/>
      </w:r>
      <w:r w:rsidR="001F494B">
        <w:rPr>
          <w:lang w:eastAsia="en-GB"/>
        </w:rPr>
        <w:instrText xml:space="preserve"> INCLUDEPICTURE  "cid:image001.jpg@01D9E7D4.F83535A0" \* MERGEFORMATINET </w:instrText>
      </w:r>
      <w:r w:rsidR="001F494B">
        <w:rPr>
          <w:lang w:eastAsia="en-GB"/>
        </w:rPr>
        <w:fldChar w:fldCharType="separate"/>
      </w:r>
      <w:r w:rsidR="00267DBF">
        <w:rPr>
          <w:lang w:eastAsia="en-GB"/>
        </w:rPr>
        <w:fldChar w:fldCharType="begin"/>
      </w:r>
      <w:r w:rsidR="00267DBF">
        <w:rPr>
          <w:lang w:eastAsia="en-GB"/>
        </w:rPr>
        <w:instrText xml:space="preserve"> INCLUDEPICTURE  "cid:image001.jpg@01D9E7D4.F83535A0" \* MERGEFORMATINET </w:instrText>
      </w:r>
      <w:r w:rsidR="00267DBF">
        <w:rPr>
          <w:lang w:eastAsia="en-GB"/>
        </w:rPr>
        <w:fldChar w:fldCharType="separate"/>
      </w:r>
      <w:r w:rsidR="00154B91">
        <w:rPr>
          <w:lang w:eastAsia="en-GB"/>
        </w:rPr>
        <w:fldChar w:fldCharType="begin"/>
      </w:r>
      <w:r w:rsidR="00154B91">
        <w:rPr>
          <w:lang w:eastAsia="en-GB"/>
        </w:rPr>
        <w:instrText xml:space="preserve"> </w:instrText>
      </w:r>
      <w:r w:rsidR="00154B91">
        <w:rPr>
          <w:lang w:eastAsia="en-GB"/>
        </w:rPr>
        <w:instrText>INCLUDEPICTURE  "cid:image001.jpg@01D9E7D4.F83535A0" \* MERGEFORMATINET</w:instrText>
      </w:r>
      <w:r w:rsidR="00154B91">
        <w:rPr>
          <w:lang w:eastAsia="en-GB"/>
        </w:rPr>
        <w:instrText xml:space="preserve"> </w:instrText>
      </w:r>
      <w:r w:rsidR="00154B91">
        <w:rPr>
          <w:lang w:eastAsia="en-GB"/>
        </w:rPr>
        <w:fldChar w:fldCharType="separate"/>
      </w:r>
      <w:r w:rsidR="00154B91">
        <w:rPr>
          <w:lang w:eastAsia="en-GB"/>
        </w:rPr>
        <w:pict w14:anchorId="3489AF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t Joseph's Services - Coral substantiator - Master Logo CMYK" style="width:192.45pt;height:68pt">
            <v:imagedata r:id="rId7" r:href="rId8"/>
          </v:shape>
        </w:pict>
      </w:r>
      <w:r w:rsidR="00154B91">
        <w:rPr>
          <w:lang w:eastAsia="en-GB"/>
        </w:rPr>
        <w:fldChar w:fldCharType="end"/>
      </w:r>
      <w:r w:rsidR="00267DBF">
        <w:rPr>
          <w:lang w:eastAsia="en-GB"/>
        </w:rPr>
        <w:fldChar w:fldCharType="end"/>
      </w:r>
      <w:r w:rsidR="001F494B">
        <w:rPr>
          <w:lang w:eastAsia="en-GB"/>
        </w:rPr>
        <w:fldChar w:fldCharType="end"/>
      </w:r>
      <w:r w:rsidR="001F494B">
        <w:rPr>
          <w:lang w:eastAsia="en-GB"/>
        </w:rPr>
        <w:fldChar w:fldCharType="end"/>
      </w:r>
      <w:r>
        <w:rPr>
          <w:lang w:eastAsia="en-GB"/>
        </w:rPr>
        <w:fldChar w:fldCharType="end"/>
      </w:r>
    </w:p>
    <w:p w14:paraId="5DCB9D7F" w14:textId="77777777" w:rsidR="00C56B67" w:rsidRPr="007D53D4" w:rsidRDefault="00C56B67" w:rsidP="00C56B67">
      <w:pPr>
        <w:jc w:val="center"/>
        <w:rPr>
          <w:rFonts w:ascii="Calibri" w:hAnsi="Calibri" w:cs="Calibri"/>
          <w:b/>
          <w:sz w:val="28"/>
          <w:szCs w:val="28"/>
        </w:rPr>
      </w:pPr>
      <w:r w:rsidRPr="007D53D4">
        <w:rPr>
          <w:rFonts w:ascii="Calibri" w:hAnsi="Calibri" w:cs="Calibri"/>
          <w:b/>
          <w:sz w:val="28"/>
          <w:szCs w:val="28"/>
        </w:rPr>
        <w:t>Job Description</w:t>
      </w:r>
    </w:p>
    <w:p w14:paraId="67660460" w14:textId="77777777" w:rsidR="00C56B67" w:rsidRPr="00B16E05" w:rsidRDefault="00C56B67" w:rsidP="00C56B67">
      <w:pPr>
        <w:pStyle w:val="NoSpacing"/>
        <w:rPr>
          <w:sz w:val="24"/>
          <w:szCs w:val="24"/>
        </w:rPr>
      </w:pPr>
      <w:r w:rsidRPr="00B16E05">
        <w:rPr>
          <w:b/>
          <w:sz w:val="24"/>
          <w:szCs w:val="24"/>
        </w:rPr>
        <w:t>Job Title:</w:t>
      </w:r>
      <w:r w:rsidR="00827754" w:rsidRPr="00B16E05">
        <w:rPr>
          <w:b/>
          <w:sz w:val="24"/>
          <w:szCs w:val="24"/>
        </w:rPr>
        <w:t xml:space="preserve"> </w:t>
      </w:r>
      <w:r w:rsidR="00827754" w:rsidRPr="00B16E05">
        <w:rPr>
          <w:sz w:val="24"/>
          <w:szCs w:val="24"/>
        </w:rPr>
        <w:t>HR Co-ordinator</w:t>
      </w:r>
      <w:r w:rsidRPr="00B16E05">
        <w:rPr>
          <w:b/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b/>
          <w:sz w:val="24"/>
          <w:szCs w:val="24"/>
        </w:rPr>
        <w:t>Accountable to:</w:t>
      </w:r>
      <w:r w:rsidR="00827754" w:rsidRPr="00B16E05">
        <w:rPr>
          <w:b/>
          <w:sz w:val="24"/>
          <w:szCs w:val="24"/>
        </w:rPr>
        <w:t xml:space="preserve"> </w:t>
      </w:r>
      <w:r w:rsidR="00827754" w:rsidRPr="00B16E05">
        <w:rPr>
          <w:sz w:val="24"/>
          <w:szCs w:val="24"/>
        </w:rPr>
        <w:t>Chief Executive</w:t>
      </w:r>
    </w:p>
    <w:p w14:paraId="4FC2BEA6" w14:textId="51BB2EF3" w:rsidR="00C56B67" w:rsidRPr="00B16E05" w:rsidRDefault="00C56B67" w:rsidP="00C56B67">
      <w:pPr>
        <w:pStyle w:val="NoSpacing"/>
        <w:rPr>
          <w:sz w:val="24"/>
          <w:szCs w:val="24"/>
        </w:rPr>
      </w:pPr>
      <w:r w:rsidRPr="00B16E05">
        <w:rPr>
          <w:b/>
          <w:sz w:val="24"/>
          <w:szCs w:val="24"/>
        </w:rPr>
        <w:t>Hours:</w:t>
      </w:r>
      <w:r w:rsidR="00827754" w:rsidRPr="00B16E05">
        <w:rPr>
          <w:b/>
          <w:sz w:val="24"/>
          <w:szCs w:val="24"/>
        </w:rPr>
        <w:t xml:space="preserve"> </w:t>
      </w:r>
      <w:r w:rsidR="00827754" w:rsidRPr="00B16E05">
        <w:rPr>
          <w:sz w:val="24"/>
          <w:szCs w:val="24"/>
        </w:rPr>
        <w:t>36.5 hours pw</w:t>
      </w:r>
      <w:r w:rsidRPr="00B16E05">
        <w:rPr>
          <w:b/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sz w:val="24"/>
          <w:szCs w:val="24"/>
        </w:rPr>
        <w:tab/>
      </w:r>
      <w:r w:rsidRPr="00B16E05">
        <w:rPr>
          <w:b/>
          <w:sz w:val="24"/>
          <w:szCs w:val="24"/>
        </w:rPr>
        <w:t>Salary:</w:t>
      </w:r>
      <w:r w:rsidR="00CE7E26">
        <w:rPr>
          <w:b/>
          <w:sz w:val="24"/>
          <w:szCs w:val="24"/>
        </w:rPr>
        <w:t xml:space="preserve"> </w:t>
      </w:r>
      <w:r w:rsidR="00CE7E26" w:rsidRPr="00CE7E26">
        <w:rPr>
          <w:bCs/>
          <w:sz w:val="24"/>
          <w:szCs w:val="24"/>
        </w:rPr>
        <w:t>£35,000 - £40,000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A42AA" w14:paraId="3CDA5739" w14:textId="77777777" w:rsidTr="008A42AA">
        <w:tc>
          <w:tcPr>
            <w:tcW w:w="10456" w:type="dxa"/>
            <w:gridSpan w:val="2"/>
          </w:tcPr>
          <w:p w14:paraId="7D18D618" w14:textId="77777777" w:rsidR="008A42AA" w:rsidRPr="00C56B67" w:rsidRDefault="008A42AA">
            <w:pPr>
              <w:rPr>
                <w:b/>
              </w:rPr>
            </w:pPr>
            <w:r w:rsidRPr="00C56B67">
              <w:rPr>
                <w:b/>
              </w:rPr>
              <w:t>Job Purpose:</w:t>
            </w:r>
          </w:p>
        </w:tc>
      </w:tr>
      <w:tr w:rsidR="008A42AA" w14:paraId="17541CC6" w14:textId="77777777" w:rsidTr="008A42AA">
        <w:tc>
          <w:tcPr>
            <w:tcW w:w="10456" w:type="dxa"/>
            <w:gridSpan w:val="2"/>
          </w:tcPr>
          <w:p w14:paraId="1F50ECF7" w14:textId="77777777" w:rsidR="008A42AA" w:rsidRDefault="008A42AA"/>
          <w:p w14:paraId="7E9F8F9A" w14:textId="77777777" w:rsidR="00827754" w:rsidRPr="007D53D4" w:rsidRDefault="00827754" w:rsidP="00827754">
            <w:pPr>
              <w:spacing w:after="160" w:line="259" w:lineRule="auto"/>
              <w:ind w:right="10"/>
              <w:rPr>
                <w:rFonts w:ascii="Calibri" w:eastAsia="Calibri" w:hAnsi="Calibri" w:cs="Calibri"/>
                <w:color w:val="000000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color w:val="000000"/>
                <w:sz w:val="24"/>
                <w:szCs w:val="24"/>
                <w:lang w:eastAsia="en-GB"/>
              </w:rPr>
              <w:t xml:space="preserve">St Joseph’s Services provides Housing Support / Care at Home services to adults with a Learning Disability living in their own homes. </w:t>
            </w:r>
          </w:p>
          <w:p w14:paraId="4A54F8E9" w14:textId="77777777" w:rsidR="00827754" w:rsidRPr="007D53D4" w:rsidRDefault="00827754" w:rsidP="00827754">
            <w:pPr>
              <w:spacing w:after="160" w:line="259" w:lineRule="auto"/>
              <w:ind w:right="10"/>
              <w:rPr>
                <w:rFonts w:ascii="Calibri" w:eastAsia="Calibri" w:hAnsi="Calibri" w:cs="Calibri"/>
                <w:color w:val="000000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color w:val="000000"/>
                <w:sz w:val="24"/>
                <w:szCs w:val="24"/>
                <w:lang w:eastAsia="en-GB"/>
              </w:rPr>
              <w:t>The HR Co-ordinator will be responsible for overseeing and supporting HR functions across St Joseph’s Services with particular responsibilities in:</w:t>
            </w:r>
          </w:p>
          <w:p w14:paraId="38DDE720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Staff Wellbeing</w:t>
            </w:r>
          </w:p>
          <w:p w14:paraId="33F8805B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Absence Management</w:t>
            </w:r>
          </w:p>
          <w:p w14:paraId="5F60F2B5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Recruitment – including right to work</w:t>
            </w:r>
          </w:p>
          <w:p w14:paraId="254BE6D1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Retention</w:t>
            </w:r>
          </w:p>
          <w:p w14:paraId="6BE2AA54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Disciplinary / Capability processes</w:t>
            </w:r>
          </w:p>
          <w:p w14:paraId="71AD4083" w14:textId="77777777" w:rsidR="00827754" w:rsidRPr="007D53D4" w:rsidRDefault="00827754" w:rsidP="00827754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7D53D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Policy and Procedure review/ implementation</w:t>
            </w:r>
          </w:p>
          <w:p w14:paraId="1E90E64A" w14:textId="77777777" w:rsidR="00827754" w:rsidRPr="007D53D4" w:rsidRDefault="00827754" w:rsidP="00827754">
            <w:pPr>
              <w:pStyle w:val="NoSpacing"/>
              <w:ind w:left="720"/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</w:p>
          <w:p w14:paraId="37DF72BC" w14:textId="77777777" w:rsidR="008A42AA" w:rsidRDefault="00827754" w:rsidP="00827754">
            <w:r w:rsidRPr="007D53D4">
              <w:rPr>
                <w:rFonts w:ascii="Calibri" w:eastAsia="Calibri" w:hAnsi="Calibri" w:cs="Calibri"/>
                <w:color w:val="000000"/>
                <w:sz w:val="24"/>
                <w:szCs w:val="24"/>
                <w:lang w:eastAsia="en-GB"/>
              </w:rPr>
              <w:t>The HR co-ordinator is a member of the Senior Leadership Team and contributes to the overall strategy and operations of St Joseph’s Services. The HR co-ordinator will uphold St Joseph’s Services Christian Principles and Vincentian Philosophy and Values.</w:t>
            </w:r>
          </w:p>
          <w:p w14:paraId="12416593" w14:textId="77777777" w:rsidR="008A42AA" w:rsidRDefault="008A42AA"/>
          <w:p w14:paraId="71E2729E" w14:textId="77777777" w:rsidR="008A42AA" w:rsidRDefault="008A42AA"/>
        </w:tc>
      </w:tr>
      <w:tr w:rsidR="008A42AA" w14:paraId="1328513F" w14:textId="77777777" w:rsidTr="008A42AA">
        <w:tc>
          <w:tcPr>
            <w:tcW w:w="10456" w:type="dxa"/>
            <w:gridSpan w:val="2"/>
          </w:tcPr>
          <w:p w14:paraId="10E097B2" w14:textId="77777777" w:rsidR="008A42AA" w:rsidRPr="00C56B67" w:rsidRDefault="008A42AA">
            <w:pPr>
              <w:rPr>
                <w:b/>
              </w:rPr>
            </w:pPr>
            <w:r w:rsidRPr="00C56B67">
              <w:rPr>
                <w:b/>
              </w:rPr>
              <w:t>Key Duties:</w:t>
            </w:r>
          </w:p>
        </w:tc>
      </w:tr>
      <w:tr w:rsidR="008A42AA" w14:paraId="0FEC03C9" w14:textId="77777777" w:rsidTr="008A42AA">
        <w:tc>
          <w:tcPr>
            <w:tcW w:w="10456" w:type="dxa"/>
            <w:gridSpan w:val="2"/>
          </w:tcPr>
          <w:p w14:paraId="0CC19F9A" w14:textId="77777777" w:rsidR="008A42AA" w:rsidRDefault="008A42AA"/>
          <w:p w14:paraId="7B1495E2" w14:textId="77777777" w:rsidR="00827754" w:rsidRPr="0025027B" w:rsidRDefault="00827754" w:rsidP="00827754">
            <w:pPr>
              <w:numPr>
                <w:ilvl w:val="0"/>
                <w:numId w:val="2"/>
              </w:numPr>
              <w:spacing w:before="60"/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Work at all times within the values of St Joseph’s Services and act in ways that create an inspirational, healthy and respectful environment for all.</w:t>
            </w:r>
          </w:p>
          <w:p w14:paraId="5FC6EF1E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oversee and ensure the development and implementation of HR best practice within St Joseph’s</w:t>
            </w:r>
          </w:p>
          <w:p w14:paraId="6DD04104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keep up to date with HR research, best practice, local strategies and initiatives.</w:t>
            </w:r>
          </w:p>
          <w:p w14:paraId="695B1E9A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contribute to the strategic plan of St Joseph’s Services and be responsible for HR strategic and operational outcomes.</w:t>
            </w:r>
          </w:p>
          <w:p w14:paraId="67B1E65D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</w:pP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 xml:space="preserve">To lead on St Joseph’s recruitment following the Recruitment Policy, right to work legislation and Safer Recruitment guidelines </w:t>
            </w:r>
            <w:r w:rsidRPr="0025027B">
              <w:rPr>
                <w:rFonts w:ascii="Calibri" w:hAnsi="Calibri" w:cs="Calibri"/>
                <w:sz w:val="24"/>
                <w:szCs w:val="24"/>
              </w:rPr>
              <w:t xml:space="preserve">to ensure </w:t>
            </w:r>
            <w:proofErr w:type="spellStart"/>
            <w:r w:rsidRPr="0025027B">
              <w:rPr>
                <w:rFonts w:ascii="Calibri" w:hAnsi="Calibri" w:cs="Calibri"/>
                <w:sz w:val="24"/>
                <w:szCs w:val="24"/>
              </w:rPr>
              <w:t>seemless</w:t>
            </w:r>
            <w:proofErr w:type="spellEnd"/>
            <w:r w:rsidRPr="0025027B">
              <w:rPr>
                <w:rFonts w:ascii="Calibri" w:hAnsi="Calibri" w:cs="Calibri"/>
                <w:sz w:val="24"/>
                <w:szCs w:val="24"/>
              </w:rPr>
              <w:t xml:space="preserve"> recruitment processes and onboarding of staff members.</w:t>
            </w:r>
          </w:p>
          <w:p w14:paraId="2EDF779F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</w:pP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To oversee the management of St Joseph’s HR Data.</w:t>
            </w:r>
          </w:p>
          <w:p w14:paraId="4DFCCF93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</w:pP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Oversee and support the development and implementation of our organisational HR systems</w:t>
            </w:r>
            <w: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.</w:t>
            </w:r>
          </w:p>
          <w:p w14:paraId="76B418CF" w14:textId="77777777" w:rsidR="00827754" w:rsidRPr="0025027B" w:rsidRDefault="00827754" w:rsidP="00827754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</w:pP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Effective communication with the management team, staff members, Trustees and external agencies/partner</w:t>
            </w:r>
            <w:r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s.</w:t>
            </w:r>
          </w:p>
          <w:p w14:paraId="7628B84E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 xml:space="preserve">To oversee all HR processes offering advice and support to the management team on HR Issues such as disciplinary and grievances.  </w:t>
            </w:r>
          </w:p>
          <w:p w14:paraId="133372F6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 xml:space="preserve">To monitor and support absence management processes across St Joseph’s – arranging and holding welfare meetings with line managers to ensure staff wellbeing. </w:t>
            </w:r>
          </w:p>
          <w:p w14:paraId="37CE0D20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work with the management teams on staff retention ensuring St Joseph’s remains a place that our staff feel valued and supported, this includes maintaining/ reviewing staff benefits.</w:t>
            </w:r>
          </w:p>
          <w:p w14:paraId="76DA6295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lastRenderedPageBreak/>
              <w:t>Excellent organisation and administration skills, including use of Office 365 and CRM/ databases to maintain accurate employee records, support reporting requirements and ensure compliant HR service delivery</w:t>
            </w:r>
            <w:r w:rsidRPr="0025027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304E5CA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work in partnership with the Training Coordinator to ensure that all staff, can develop to their full potential</w:t>
            </w:r>
          </w:p>
          <w:p w14:paraId="5DF0535E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liaise and actively engage with colleagues in other parts of St Joseph’s Services to ensure a comprehensive service is achieved for the people who use the services</w:t>
            </w:r>
          </w:p>
          <w:p w14:paraId="67BB26F2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liaise and actively engage with colleagues in other organisations, developing partnerships and networks that support the circle</w:t>
            </w:r>
          </w:p>
          <w:p w14:paraId="11D1FE0A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Manage systems to record and report on HR delivery and outcomes</w:t>
            </w:r>
          </w:p>
          <w:p w14:paraId="400B7D3B" w14:textId="77777777" w:rsidR="00827754" w:rsidRPr="0025027B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 xml:space="preserve">Support, facilitate and participate in organisational forums </w:t>
            </w:r>
          </w:p>
          <w:p w14:paraId="13D011BC" w14:textId="53935865" w:rsidR="00827754" w:rsidRDefault="00827754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Contribute/ take responsibility for completing HR reports in timely manner</w:t>
            </w:r>
          </w:p>
          <w:p w14:paraId="56B3077C" w14:textId="380CEBF1" w:rsidR="00154B91" w:rsidRPr="0025027B" w:rsidRDefault="00154B91" w:rsidP="00827754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 offer any HR Support to our subsidiary charity St Joseph’s Homes as required. </w:t>
            </w:r>
            <w:bookmarkStart w:id="0" w:name="_GoBack"/>
            <w:bookmarkEnd w:id="0"/>
          </w:p>
          <w:p w14:paraId="457AB7DA" w14:textId="4FB0E13F" w:rsidR="00CE7E26" w:rsidRPr="00CE7E26" w:rsidRDefault="00827754" w:rsidP="00CE7E26">
            <w:pPr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25027B">
              <w:rPr>
                <w:rFonts w:ascii="Calibri" w:hAnsi="Calibri" w:cs="Calibri"/>
                <w:sz w:val="24"/>
                <w:szCs w:val="24"/>
              </w:rPr>
              <w:t>To carry out any other duties deemed necessary to ensure the wellbeing of staff and people who use the services</w:t>
            </w:r>
            <w:r w:rsidRPr="0025027B">
              <w:rPr>
                <w:rFonts w:ascii="Calibri" w:hAnsi="Calibri" w:cs="Calibri"/>
                <w:spacing w:val="2"/>
                <w:sz w:val="24"/>
                <w:szCs w:val="24"/>
                <w:lang w:eastAsia="en-GB"/>
              </w:rPr>
              <w:t>.</w:t>
            </w:r>
          </w:p>
        </w:tc>
      </w:tr>
      <w:tr w:rsidR="008A42AA" w14:paraId="4F9EE779" w14:textId="77777777" w:rsidTr="008A42AA">
        <w:tc>
          <w:tcPr>
            <w:tcW w:w="10456" w:type="dxa"/>
            <w:gridSpan w:val="2"/>
          </w:tcPr>
          <w:p w14:paraId="6C59E479" w14:textId="77777777" w:rsidR="008A42AA" w:rsidRPr="00C56B67" w:rsidRDefault="008A42AA">
            <w:pPr>
              <w:rPr>
                <w:b/>
              </w:rPr>
            </w:pPr>
            <w:r w:rsidRPr="00C56B67">
              <w:rPr>
                <w:b/>
              </w:rPr>
              <w:lastRenderedPageBreak/>
              <w:t>Dimensions:</w:t>
            </w:r>
          </w:p>
        </w:tc>
      </w:tr>
      <w:tr w:rsidR="008A42AA" w14:paraId="217F92AC" w14:textId="77777777" w:rsidTr="008A42AA">
        <w:tc>
          <w:tcPr>
            <w:tcW w:w="10456" w:type="dxa"/>
            <w:gridSpan w:val="2"/>
          </w:tcPr>
          <w:p w14:paraId="1E22EDFE" w14:textId="77777777" w:rsidR="008A42AA" w:rsidRDefault="00C56B67">
            <w:r>
              <w:t>Level of Disclosure – PVG</w:t>
            </w:r>
          </w:p>
          <w:p w14:paraId="3D10E55E" w14:textId="77777777" w:rsidR="00C56B67" w:rsidRDefault="00C56B67">
            <w:r>
              <w:t>Two References – One must be from present/most recent employer</w:t>
            </w:r>
          </w:p>
          <w:p w14:paraId="4C3C148D" w14:textId="77777777" w:rsidR="008A42AA" w:rsidRDefault="00C56B67">
            <w:r>
              <w:t>Three months probationary period</w:t>
            </w:r>
          </w:p>
          <w:p w14:paraId="37ED310D" w14:textId="77777777" w:rsidR="008A42AA" w:rsidRDefault="008A42AA"/>
        </w:tc>
      </w:tr>
      <w:tr w:rsidR="008A42AA" w14:paraId="18856100" w14:textId="77777777" w:rsidTr="008A42AA">
        <w:tc>
          <w:tcPr>
            <w:tcW w:w="10456" w:type="dxa"/>
            <w:gridSpan w:val="2"/>
          </w:tcPr>
          <w:p w14:paraId="362A86E2" w14:textId="77777777" w:rsidR="008A42AA" w:rsidRPr="00C56B67" w:rsidRDefault="008A42AA">
            <w:pPr>
              <w:rPr>
                <w:b/>
              </w:rPr>
            </w:pPr>
            <w:r w:rsidRPr="00C56B67">
              <w:rPr>
                <w:b/>
              </w:rPr>
              <w:t>Person Specification:</w:t>
            </w:r>
          </w:p>
        </w:tc>
      </w:tr>
      <w:tr w:rsidR="008A42AA" w14:paraId="28C2ACCE" w14:textId="77777777" w:rsidTr="0069544B">
        <w:tc>
          <w:tcPr>
            <w:tcW w:w="5228" w:type="dxa"/>
          </w:tcPr>
          <w:p w14:paraId="4FE6E8C2" w14:textId="77777777" w:rsidR="008A42AA" w:rsidRPr="00C56B67" w:rsidRDefault="00C56B67">
            <w:pPr>
              <w:rPr>
                <w:u w:val="single"/>
              </w:rPr>
            </w:pPr>
            <w:r w:rsidRPr="00C56B67">
              <w:rPr>
                <w:u w:val="single"/>
              </w:rPr>
              <w:t>Essential</w:t>
            </w:r>
          </w:p>
          <w:p w14:paraId="687C3750" w14:textId="77777777" w:rsidR="00C56B67" w:rsidRDefault="00C56B67"/>
          <w:p w14:paraId="0062D3EE" w14:textId="77777777" w:rsidR="00827754" w:rsidRPr="00206573" w:rsidRDefault="00827754" w:rsidP="00827754">
            <w:pPr>
              <w:numPr>
                <w:ilvl w:val="0"/>
                <w:numId w:val="3"/>
              </w:numPr>
              <w:tabs>
                <w:tab w:val="left" w:pos="5040"/>
                <w:tab w:val="left" w:pos="7200"/>
              </w:tabs>
              <w:spacing w:line="240" w:lineRule="exact"/>
              <w:ind w:right="21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An ability to demonstrate the core values of St Joseph’s Service</w:t>
            </w:r>
          </w:p>
          <w:p w14:paraId="6A68F919" w14:textId="1C414F1C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 relevant professional qualification in HR - </w:t>
            </w:r>
            <w:r w:rsidR="00CE7E26">
              <w:rPr>
                <w:rFonts w:ascii="Arial" w:hAnsi="Arial" w:cs="Arial"/>
              </w:rPr>
              <w:t xml:space="preserve">CIPD Level 5 Associate Diploma or above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or equivalent</w:t>
            </w:r>
            <w:r w:rsidR="00CE7E26">
              <w:rPr>
                <w:rFonts w:ascii="Calibri" w:hAnsi="Calibri" w:cs="Calibri"/>
                <w:sz w:val="24"/>
                <w:szCs w:val="24"/>
              </w:rPr>
              <w:t xml:space="preserve"> practical experience</w:t>
            </w:r>
          </w:p>
          <w:p w14:paraId="5829114B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 xml:space="preserve">Evidence of </w:t>
            </w:r>
            <w:proofErr w:type="spellStart"/>
            <w:r w:rsidRPr="00612772">
              <w:rPr>
                <w:rFonts w:ascii="Calibri" w:hAnsi="Calibri" w:cs="Calibri"/>
                <w:sz w:val="24"/>
                <w:szCs w:val="24"/>
              </w:rPr>
              <w:t>and</w:t>
            </w:r>
            <w:proofErr w:type="spellEnd"/>
            <w:r w:rsidRPr="00612772">
              <w:rPr>
                <w:rFonts w:ascii="Calibri" w:hAnsi="Calibri" w:cs="Calibri"/>
                <w:sz w:val="24"/>
                <w:szCs w:val="24"/>
              </w:rPr>
              <w:t xml:space="preserve"> on-going commitment to continuous professional development</w:t>
            </w:r>
          </w:p>
          <w:p w14:paraId="3A8950F9" w14:textId="77777777" w:rsidR="00827754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 xml:space="preserve">Proven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HR </w:t>
            </w:r>
            <w:r w:rsidRPr="00612772">
              <w:rPr>
                <w:rFonts w:ascii="Calibri" w:hAnsi="Calibri" w:cs="Calibri"/>
                <w:sz w:val="24"/>
                <w:szCs w:val="24"/>
              </w:rPr>
              <w:t>experience in a similar environment</w:t>
            </w:r>
          </w:p>
          <w:p w14:paraId="40F43B6C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Excellent IT Skills – including usual software packages such as Microsoft 365</w:t>
            </w:r>
          </w:p>
          <w:p w14:paraId="74986557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Ability to cope with challenge</w:t>
            </w:r>
          </w:p>
          <w:p w14:paraId="1574A2E9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Excellent interpersonal skills</w:t>
            </w:r>
          </w:p>
          <w:p w14:paraId="369A7220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Good presentation skills</w:t>
            </w:r>
          </w:p>
          <w:p w14:paraId="5E191947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 xml:space="preserve">Ability to influence and persuade </w:t>
            </w:r>
          </w:p>
          <w:p w14:paraId="03EBA8F7" w14:textId="77777777" w:rsidR="00827754" w:rsidRPr="00612772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Ability to prioritise and meet deadlines</w:t>
            </w:r>
          </w:p>
          <w:p w14:paraId="02BDBBFD" w14:textId="757E0E0B" w:rsidR="00827754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>Good working knowledge of H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 w:rsidR="004E15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E151A" w:rsidRPr="00CE7E26">
              <w:rPr>
                <w:rFonts w:ascii="Calibri" w:hAnsi="Calibri" w:cs="Calibri"/>
                <w:sz w:val="24"/>
                <w:szCs w:val="24"/>
              </w:rPr>
              <w:t>best practice and employment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E151A">
              <w:rPr>
                <w:rFonts w:ascii="Calibri" w:hAnsi="Calibri" w:cs="Calibri"/>
                <w:sz w:val="24"/>
                <w:szCs w:val="24"/>
              </w:rPr>
              <w:t>l</w:t>
            </w:r>
            <w:r w:rsidRPr="00612772">
              <w:rPr>
                <w:rFonts w:ascii="Calibri" w:hAnsi="Calibri" w:cs="Calibri"/>
                <w:sz w:val="24"/>
                <w:szCs w:val="24"/>
              </w:rPr>
              <w:t>egislation</w:t>
            </w:r>
          </w:p>
          <w:p w14:paraId="43E18B7D" w14:textId="77777777" w:rsidR="00827754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Knowledge of Health and safety legislation and its impact on HR</w:t>
            </w:r>
          </w:p>
          <w:p w14:paraId="3EB10531" w14:textId="77777777" w:rsidR="00827754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Ability to work on your own and as part of a team</w:t>
            </w:r>
          </w:p>
          <w:p w14:paraId="2820FDEC" w14:textId="77777777" w:rsidR="00827754" w:rsidRPr="00827754" w:rsidRDefault="00827754" w:rsidP="00827754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Full valid driving licence</w:t>
            </w:r>
          </w:p>
          <w:p w14:paraId="3FBAA487" w14:textId="77777777" w:rsidR="008A42AA" w:rsidRDefault="008A42AA"/>
        </w:tc>
        <w:tc>
          <w:tcPr>
            <w:tcW w:w="5228" w:type="dxa"/>
          </w:tcPr>
          <w:p w14:paraId="7646AC07" w14:textId="77777777" w:rsidR="008A42AA" w:rsidRPr="00C56B67" w:rsidRDefault="00C56B67">
            <w:pPr>
              <w:rPr>
                <w:u w:val="single"/>
              </w:rPr>
            </w:pPr>
            <w:r w:rsidRPr="00C56B67">
              <w:rPr>
                <w:u w:val="single"/>
              </w:rPr>
              <w:t>Desirable</w:t>
            </w:r>
          </w:p>
          <w:p w14:paraId="10427258" w14:textId="77777777" w:rsidR="00C56B67" w:rsidRDefault="00C56B67"/>
          <w:p w14:paraId="61990EA9" w14:textId="2F6F3321" w:rsidR="00F25331" w:rsidRDefault="00F25331" w:rsidP="00827754">
            <w:pPr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Knowledge of Social Care</w:t>
            </w:r>
          </w:p>
          <w:p w14:paraId="60295FBA" w14:textId="1A058A58" w:rsidR="00827754" w:rsidRDefault="00827754" w:rsidP="00827754">
            <w:pPr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612772">
              <w:rPr>
                <w:rFonts w:ascii="Calibri" w:hAnsi="Calibri" w:cs="Calibri"/>
                <w:sz w:val="24"/>
                <w:szCs w:val="24"/>
              </w:rPr>
              <w:t xml:space="preserve">Knowledge of regulatory systems </w:t>
            </w:r>
            <w:r w:rsidR="00F25331">
              <w:rPr>
                <w:rFonts w:ascii="Calibri" w:hAnsi="Calibri" w:cs="Calibri"/>
                <w:sz w:val="24"/>
                <w:szCs w:val="24"/>
              </w:rPr>
              <w:t>in Care (Care Inspectorate, SSSC etc)</w:t>
            </w:r>
          </w:p>
          <w:p w14:paraId="2E4A4088" w14:textId="77777777" w:rsidR="00C56B67" w:rsidRDefault="00C56B67"/>
          <w:p w14:paraId="719A72B3" w14:textId="77777777" w:rsidR="008A42AA" w:rsidRDefault="008A42AA"/>
          <w:p w14:paraId="4D2F404D" w14:textId="77777777" w:rsidR="008A42AA" w:rsidRDefault="008A42AA"/>
        </w:tc>
      </w:tr>
    </w:tbl>
    <w:p w14:paraId="4F6C24B7" w14:textId="77777777" w:rsidR="008A42AA" w:rsidRDefault="008A42AA"/>
    <w:p w14:paraId="022A8700" w14:textId="1DE9BA1A" w:rsidR="008A42AA" w:rsidRPr="00904E89" w:rsidRDefault="008A42AA" w:rsidP="00D13B14">
      <w:pPr>
        <w:spacing w:after="0" w:line="240" w:lineRule="auto"/>
        <w:ind w:right="773"/>
        <w:rPr>
          <w:rFonts w:cstheme="minorHAnsi"/>
        </w:rPr>
      </w:pPr>
      <w:r w:rsidRPr="00904E89">
        <w:rPr>
          <w:rFonts w:cstheme="minorHAnsi"/>
          <w:b/>
          <w:sz w:val="24"/>
        </w:rPr>
        <w:t>This Job Description will be subject to review in response to improving the service and Local and National Strategies</w:t>
      </w:r>
    </w:p>
    <w:sectPr w:rsidR="008A42AA" w:rsidRPr="00904E89" w:rsidSect="008A42AA">
      <w:footerReference w:type="even" r:id="rId9"/>
      <w:footerReference w:type="defaul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ED15A" w14:textId="77777777" w:rsidR="00267DBF" w:rsidRDefault="00267DBF" w:rsidP="00D13B14">
      <w:pPr>
        <w:spacing w:after="0" w:line="240" w:lineRule="auto"/>
      </w:pPr>
      <w:r>
        <w:separator/>
      </w:r>
    </w:p>
  </w:endnote>
  <w:endnote w:type="continuationSeparator" w:id="0">
    <w:p w14:paraId="27CCE552" w14:textId="77777777" w:rsidR="00267DBF" w:rsidRDefault="00267DBF" w:rsidP="00D1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94B79" w14:textId="6C9DEA9E" w:rsidR="00D13B14" w:rsidRDefault="00D13B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3E947B" wp14:editId="4B16C8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04265" cy="357505"/>
              <wp:effectExtent l="0" t="0" r="635" b="0"/>
              <wp:wrapNone/>
              <wp:docPr id="1483152117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20591" w14:textId="32FC3244" w:rsidR="00D13B14" w:rsidRPr="00D13B14" w:rsidRDefault="00D13B14" w:rsidP="00D13B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3B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013E94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86.9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0DE20591" w14:textId="32FC3244" w:rsidR="00D13B14" w:rsidRPr="00D13B14" w:rsidRDefault="00D13B14" w:rsidP="00D13B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3B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A853E" w14:textId="231EDE99" w:rsidR="00D13B14" w:rsidRDefault="00D13B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4E5AD6" wp14:editId="1713927D">
              <wp:simplePos x="457200" y="10075653"/>
              <wp:positionH relativeFrom="page">
                <wp:align>left</wp:align>
              </wp:positionH>
              <wp:positionV relativeFrom="page">
                <wp:align>bottom</wp:align>
              </wp:positionV>
              <wp:extent cx="1104265" cy="357505"/>
              <wp:effectExtent l="0" t="0" r="635" b="0"/>
              <wp:wrapNone/>
              <wp:docPr id="125932459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DCC2A" w14:textId="749E4823" w:rsidR="00D13B14" w:rsidRPr="00D13B14" w:rsidRDefault="00D13B14" w:rsidP="00D13B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3B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724E5A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86.9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654DCC2A" w14:textId="749E4823" w:rsidR="00D13B14" w:rsidRPr="00D13B14" w:rsidRDefault="00D13B14" w:rsidP="00D13B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3B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BFC67" w14:textId="522E6290" w:rsidR="00D13B14" w:rsidRDefault="00D13B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881CFB" wp14:editId="71F2824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04265" cy="357505"/>
              <wp:effectExtent l="0" t="0" r="635" b="0"/>
              <wp:wrapNone/>
              <wp:docPr id="882636538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37F4CE" w14:textId="15B767FE" w:rsidR="00D13B14" w:rsidRPr="00D13B14" w:rsidRDefault="00D13B14" w:rsidP="00D13B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13B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58881C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86.9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7837F4CE" w14:textId="15B767FE" w:rsidR="00D13B14" w:rsidRPr="00D13B14" w:rsidRDefault="00D13B14" w:rsidP="00D13B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13B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81A70" w14:textId="77777777" w:rsidR="00267DBF" w:rsidRDefault="00267DBF" w:rsidP="00D13B14">
      <w:pPr>
        <w:spacing w:after="0" w:line="240" w:lineRule="auto"/>
      </w:pPr>
      <w:r>
        <w:separator/>
      </w:r>
    </w:p>
  </w:footnote>
  <w:footnote w:type="continuationSeparator" w:id="0">
    <w:p w14:paraId="213701F9" w14:textId="77777777" w:rsidR="00267DBF" w:rsidRDefault="00267DBF" w:rsidP="00D1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11EE"/>
    <w:multiLevelType w:val="hybridMultilevel"/>
    <w:tmpl w:val="28383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76D65"/>
    <w:multiLevelType w:val="hybridMultilevel"/>
    <w:tmpl w:val="15887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33F9F"/>
    <w:multiLevelType w:val="hybridMultilevel"/>
    <w:tmpl w:val="D1FA09D0"/>
    <w:lvl w:ilvl="0" w:tplc="0C58E104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90518"/>
    <w:multiLevelType w:val="hybridMultilevel"/>
    <w:tmpl w:val="199A72B8"/>
    <w:lvl w:ilvl="0" w:tplc="0C58E104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AA"/>
    <w:rsid w:val="00154B91"/>
    <w:rsid w:val="001F494B"/>
    <w:rsid w:val="00267DBF"/>
    <w:rsid w:val="00310AF2"/>
    <w:rsid w:val="004E151A"/>
    <w:rsid w:val="007F77F2"/>
    <w:rsid w:val="00827754"/>
    <w:rsid w:val="008A42AA"/>
    <w:rsid w:val="00904E89"/>
    <w:rsid w:val="00937127"/>
    <w:rsid w:val="00B16E05"/>
    <w:rsid w:val="00C45CC3"/>
    <w:rsid w:val="00C56B67"/>
    <w:rsid w:val="00CA5FC6"/>
    <w:rsid w:val="00CE7E26"/>
    <w:rsid w:val="00D13B14"/>
    <w:rsid w:val="00F25331"/>
    <w:rsid w:val="00F4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29375C"/>
  <w15:chartTrackingRefBased/>
  <w15:docId w15:val="{8A88D826-73B5-4715-AD74-679574D1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56B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C56B6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C56B6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13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9E7D4.F83535A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White</dc:creator>
  <cp:keywords/>
  <dc:description/>
  <cp:lastModifiedBy>Rob Jahoda</cp:lastModifiedBy>
  <cp:revision>4</cp:revision>
  <dcterms:created xsi:type="dcterms:W3CDTF">2026-09-15T10:15:00Z</dcterms:created>
  <dcterms:modified xsi:type="dcterms:W3CDTF">2026-09-21T13:02:00Z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1994069647</vt:i4>
  </property>
  <property fmtid="{D5CDD505-2E9C-101B-9397-08002B2CF9AE}" pid="3" name="ClassificationContentMarkingFooterShapeIds">
    <vt:lpwstr>349bf6fa,58671af5,78193ab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CONFIDENTIAL</vt:lpwstr>
  </property>
  <property fmtid="{D5CDD505-2E9C-101B-9397-08002B2CF9AE}" pid="6" name="MSIP_Label_0f855e32-ca00-4d6c-970e-ac80f54a43b2_Enabled">
    <vt:lpwstr>true</vt:lpwstr>
  </property>
  <property fmtid="{D5CDD505-2E9C-101B-9397-08002B2CF9AE}" pid="7" name="MSIP_Label_0f855e32-ca00-4d6c-970e-ac80f54a43b2_SetDate">
    <vt:lpwstr>2026-08-20T16:01:46Z</vt:lpwstr>
  </property>
  <property fmtid="{D5CDD505-2E9C-101B-9397-08002B2CF9AE}" pid="8" name="MSIP_Label_0f855e32-ca00-4d6c-970e-ac80f54a43b2_Method">
    <vt:lpwstr>Standard</vt:lpwstr>
  </property>
  <property fmtid="{D5CDD505-2E9C-101B-9397-08002B2CF9AE}" pid="9" name="MSIP_Label_0f855e32-ca00-4d6c-970e-ac80f54a43b2_Name">
    <vt:lpwstr>Customer Correspondence</vt:lpwstr>
  </property>
  <property fmtid="{D5CDD505-2E9C-101B-9397-08002B2CF9AE}" pid="10" name="MSIP_Label_0f855e32-ca00-4d6c-970e-ac80f54a43b2_SiteId">
    <vt:lpwstr>3c736e26-e6d2-4f82-9710-e23949b7af7d</vt:lpwstr>
  </property>
  <property fmtid="{D5CDD505-2E9C-101B-9397-08002B2CF9AE}" pid="11" name="MSIP_Label_0f855e32-ca00-4d6c-970e-ac80f54a43b2_ActionId">
    <vt:lpwstr>f033e27c-6823-413c-8cdd-f3ec257b2ec8</vt:lpwstr>
  </property>
  <property fmtid="{D5CDD505-2E9C-101B-9397-08002B2CF9AE}" pid="12" name="MSIP_Label_0f855e32-ca00-4d6c-970e-ac80f54a43b2_ContentBits">
    <vt:lpwstr>2</vt:lpwstr>
  </property>
  <property fmtid="{D5CDD505-2E9C-101B-9397-08002B2CF9AE}" pid="13" name="MSIP_Label_0f855e32-ca00-4d6c-970e-ac80f54a43b2_Tag">
    <vt:lpwstr>10, 3, 0, 1</vt:lpwstr>
  </property>
</Properties>
</file>